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F42E" w14:textId="28CA5813" w:rsidR="00A57AE8" w:rsidRPr="00A57AE8" w:rsidRDefault="00A57AE8" w:rsidP="00A57AE8">
      <w:pPr>
        <w:jc w:val="center"/>
        <w:rPr>
          <w:b/>
          <w:sz w:val="28"/>
        </w:rPr>
      </w:pPr>
      <w:r w:rsidRPr="00A57AE8">
        <w:rPr>
          <w:b/>
          <w:sz w:val="28"/>
        </w:rPr>
        <w:t>Energy Malawi Strand Meeting Q&amp;A</w:t>
      </w:r>
    </w:p>
    <w:p w14:paraId="0B326E9E" w14:textId="77777777" w:rsidR="00A57AE8" w:rsidRDefault="00A57AE8" w:rsidP="00213700">
      <w:pPr>
        <w:rPr>
          <w:b/>
        </w:rPr>
      </w:pPr>
    </w:p>
    <w:p w14:paraId="00DE75D1" w14:textId="75A19EFA" w:rsidR="00213700" w:rsidRPr="006D0D64" w:rsidRDefault="00213700" w:rsidP="00213700">
      <w:pPr>
        <w:rPr>
          <w:b/>
        </w:rPr>
      </w:pPr>
      <w:r w:rsidRPr="006D0D64">
        <w:rPr>
          <w:b/>
        </w:rPr>
        <w:t>Q1</w:t>
      </w:r>
      <w:r w:rsidR="00A57AE8">
        <w:rPr>
          <w:b/>
        </w:rPr>
        <w:t xml:space="preserve">. </w:t>
      </w:r>
      <w:r w:rsidRPr="006D0D64">
        <w:rPr>
          <w:b/>
        </w:rPr>
        <w:t xml:space="preserve">Does </w:t>
      </w:r>
      <w:proofErr w:type="spellStart"/>
      <w:r w:rsidRPr="006D0D64">
        <w:rPr>
          <w:b/>
        </w:rPr>
        <w:t>GoM</w:t>
      </w:r>
      <w:proofErr w:type="spellEnd"/>
      <w:r w:rsidRPr="006D0D64">
        <w:rPr>
          <w:b/>
        </w:rPr>
        <w:t xml:space="preserve"> </w:t>
      </w:r>
      <w:proofErr w:type="spellStart"/>
      <w:r w:rsidRPr="006D0D64">
        <w:rPr>
          <w:b/>
        </w:rPr>
        <w:t>recognise</w:t>
      </w:r>
      <w:proofErr w:type="spellEnd"/>
      <w:r w:rsidRPr="006D0D64">
        <w:rPr>
          <w:b/>
        </w:rPr>
        <w:t xml:space="preserve"> the need for training and capacity building for installation and maintenance of R.E. systems? </w:t>
      </w:r>
    </w:p>
    <w:p w14:paraId="715A7C5C" w14:textId="77777777" w:rsidR="006D0D64" w:rsidRDefault="006D0D64" w:rsidP="00213700"/>
    <w:p w14:paraId="3761C06C" w14:textId="77777777" w:rsidR="006D0D64" w:rsidRDefault="006D0D64" w:rsidP="006D0D64">
      <w:proofErr w:type="gramStart"/>
      <w:r>
        <w:t>Very much.</w:t>
      </w:r>
      <w:proofErr w:type="gramEnd"/>
      <w:r>
        <w:t xml:space="preserve"> Inline with the same you may with to know that we have Department of Energy Studies under Mzuzu University. The Department was established through initiatives of the </w:t>
      </w:r>
      <w:proofErr w:type="spellStart"/>
      <w:r>
        <w:t>Dept</w:t>
      </w:r>
      <w:proofErr w:type="spellEnd"/>
      <w:r>
        <w:t xml:space="preserve"> of Energy (</w:t>
      </w:r>
      <w:proofErr w:type="spellStart"/>
      <w:r>
        <w:t>govt</w:t>
      </w:r>
      <w:proofErr w:type="spellEnd"/>
      <w:r>
        <w:t>).</w:t>
      </w:r>
    </w:p>
    <w:p w14:paraId="3C1FBCF0" w14:textId="77777777" w:rsidR="006D0D64" w:rsidRDefault="006D0D64" w:rsidP="006D0D64"/>
    <w:p w14:paraId="28A00487" w14:textId="6AB4C297" w:rsidR="006D0D64" w:rsidRDefault="006D0D64" w:rsidP="006D0D64">
      <w:r>
        <w:t xml:space="preserve">We also have other institutions working with </w:t>
      </w:r>
      <w:proofErr w:type="spellStart"/>
      <w:r>
        <w:t>govt</w:t>
      </w:r>
      <w:proofErr w:type="spellEnd"/>
      <w:r>
        <w:t xml:space="preserve"> in offering capacity building in those fields like TEVETA...Poly Technic...and for the Ministry projects that we implement we make sure there is a component of capacity building. We try as much as possible to work with Academic </w:t>
      </w:r>
      <w:r w:rsidR="0012353D">
        <w:t>institutions</w:t>
      </w:r>
      <w:r>
        <w:t xml:space="preserve"> when providing trainings.</w:t>
      </w:r>
    </w:p>
    <w:p w14:paraId="1DDA7182" w14:textId="77777777" w:rsidR="00213700" w:rsidRDefault="00213700" w:rsidP="00213700"/>
    <w:p w14:paraId="6041401F" w14:textId="77777777" w:rsidR="00213700" w:rsidRDefault="00213700" w:rsidP="00213700">
      <w:pPr>
        <w:rPr>
          <w:b/>
        </w:rPr>
      </w:pPr>
      <w:r w:rsidRPr="006D0D64">
        <w:rPr>
          <w:b/>
        </w:rPr>
        <w:t>Q2. How would a community control power at local level? Who would be in charge?</w:t>
      </w:r>
    </w:p>
    <w:p w14:paraId="7A1ABC8F" w14:textId="77777777" w:rsidR="000644F3" w:rsidRDefault="000644F3" w:rsidP="00213700">
      <w:pPr>
        <w:rPr>
          <w:b/>
        </w:rPr>
      </w:pPr>
    </w:p>
    <w:p w14:paraId="6EC0B701" w14:textId="374877AF" w:rsidR="000644F3" w:rsidRPr="000644F3" w:rsidRDefault="000644F3" w:rsidP="00213700">
      <w:r w:rsidRPr="000644F3">
        <w:t xml:space="preserve">Usually there is a committee that oversees the day to day running of </w:t>
      </w:r>
      <w:proofErr w:type="spellStart"/>
      <w:r w:rsidRPr="000644F3">
        <w:t>thinha</w:t>
      </w:r>
      <w:proofErr w:type="spellEnd"/>
      <w:r w:rsidRPr="000644F3">
        <w:t xml:space="preserve"> and management of the energy facility</w:t>
      </w:r>
    </w:p>
    <w:p w14:paraId="4245D26F" w14:textId="77777777" w:rsidR="00213700" w:rsidRDefault="00213700" w:rsidP="00213700"/>
    <w:p w14:paraId="0BA6B8C1" w14:textId="12A3CE91" w:rsidR="00213700" w:rsidRDefault="00213700" w:rsidP="00213700">
      <w:pPr>
        <w:rPr>
          <w:b/>
        </w:rPr>
      </w:pPr>
      <w:r w:rsidRPr="006D0D64">
        <w:rPr>
          <w:b/>
        </w:rPr>
        <w:t>Q3. Where solar systems with batteries are supplied to communities</w:t>
      </w:r>
      <w:r w:rsidR="00A57AE8">
        <w:rPr>
          <w:b/>
        </w:rPr>
        <w:t xml:space="preserve"> for example, for water pumping</w:t>
      </w:r>
      <w:r w:rsidRPr="006D0D64">
        <w:rPr>
          <w:b/>
        </w:rPr>
        <w:t xml:space="preserve">, how can the subsistence farming </w:t>
      </w:r>
      <w:proofErr w:type="gramStart"/>
      <w:r w:rsidRPr="006D0D64">
        <w:rPr>
          <w:b/>
        </w:rPr>
        <w:t>communities</w:t>
      </w:r>
      <w:proofErr w:type="gramEnd"/>
      <w:r w:rsidRPr="006D0D64">
        <w:rPr>
          <w:b/>
        </w:rPr>
        <w:t xml:space="preserve"> plan for costly eventual replacement?</w:t>
      </w:r>
    </w:p>
    <w:p w14:paraId="1B59D6FC" w14:textId="77777777" w:rsidR="00A57AE8" w:rsidRDefault="00A57AE8" w:rsidP="00213700">
      <w:pPr>
        <w:rPr>
          <w:b/>
        </w:rPr>
      </w:pPr>
    </w:p>
    <w:p w14:paraId="3740F32A" w14:textId="57957296" w:rsidR="00A57AE8" w:rsidRPr="00A57AE8" w:rsidRDefault="00A57AE8" w:rsidP="00213700">
      <w:r>
        <w:t>T</w:t>
      </w:r>
      <w:r w:rsidRPr="00A57AE8">
        <w:t>here is need to have cooperatives where social enterprises activities would generate extra funds to be used as a revolving fund for costly eventual replacements</w:t>
      </w:r>
    </w:p>
    <w:p w14:paraId="160A8215" w14:textId="77777777" w:rsidR="00213700" w:rsidRDefault="00213700" w:rsidP="00213700"/>
    <w:p w14:paraId="2C2D1B6C" w14:textId="77777777" w:rsidR="00213700" w:rsidRDefault="00213700" w:rsidP="00213700">
      <w:pPr>
        <w:rPr>
          <w:b/>
        </w:rPr>
      </w:pPr>
      <w:r w:rsidRPr="006D0D64">
        <w:rPr>
          <w:b/>
        </w:rPr>
        <w:t>Q4. How social acceptable are energy projects with new technology to people in Malawi?</w:t>
      </w:r>
    </w:p>
    <w:p w14:paraId="10473D1B" w14:textId="77777777" w:rsidR="003F31EC" w:rsidRDefault="003F31EC" w:rsidP="00213700">
      <w:pPr>
        <w:rPr>
          <w:b/>
        </w:rPr>
      </w:pPr>
    </w:p>
    <w:p w14:paraId="0DED2B21" w14:textId="1BB9F293" w:rsidR="003F31EC" w:rsidRDefault="003F31EC" w:rsidP="003F31EC">
      <w:r w:rsidRPr="003F31EC">
        <w:t xml:space="preserve">Well with community involvement of project development...and </w:t>
      </w:r>
      <w:r w:rsidR="00A57AE8" w:rsidRPr="003F31EC">
        <w:t>adequate</w:t>
      </w:r>
      <w:r w:rsidRPr="003F31EC">
        <w:t xml:space="preserve"> awareness and sensitization energy projects with new technologies have been acceptable by most communities.</w:t>
      </w:r>
    </w:p>
    <w:p w14:paraId="50877E4B" w14:textId="77777777" w:rsidR="003F31EC" w:rsidRPr="003F31EC" w:rsidRDefault="003F31EC" w:rsidP="003F31EC"/>
    <w:p w14:paraId="5E9C407E" w14:textId="0A7576D3" w:rsidR="003F31EC" w:rsidRDefault="003F31EC" w:rsidP="003F31EC">
      <w:r w:rsidRPr="003F31EC">
        <w:t xml:space="preserve">For Solar the issue mostly is to do </w:t>
      </w:r>
      <w:r w:rsidR="00A57AE8" w:rsidRPr="003F31EC">
        <w:t>with</w:t>
      </w:r>
      <w:r w:rsidRPr="003F31EC">
        <w:t xml:space="preserve"> standards and capacity of installers...some people may despise the technology if they buy fake </w:t>
      </w:r>
      <w:proofErr w:type="gramStart"/>
      <w:r w:rsidRPr="003F31EC">
        <w:t>products which</w:t>
      </w:r>
      <w:proofErr w:type="gramEnd"/>
      <w:r w:rsidRPr="003F31EC">
        <w:t xml:space="preserve"> are not efficient and durable.</w:t>
      </w:r>
    </w:p>
    <w:p w14:paraId="17FFEF2E" w14:textId="77777777" w:rsidR="003F31EC" w:rsidRPr="003F31EC" w:rsidRDefault="003F31EC" w:rsidP="003F31EC"/>
    <w:p w14:paraId="65D8FEA7" w14:textId="2DCD296F" w:rsidR="003F31EC" w:rsidRDefault="003F31EC" w:rsidP="003F31EC">
      <w:proofErr w:type="gramStart"/>
      <w:r w:rsidRPr="003F31EC">
        <w:t xml:space="preserve">Biogas...lately being accepted by most communities though in some communities if not </w:t>
      </w:r>
      <w:r w:rsidR="00A57AE8" w:rsidRPr="003F31EC">
        <w:t>adequately</w:t>
      </w:r>
      <w:r w:rsidRPr="003F31EC">
        <w:t xml:space="preserve"> </w:t>
      </w:r>
      <w:r w:rsidR="00A57AE8" w:rsidRPr="003F31EC">
        <w:t>sensitized</w:t>
      </w:r>
      <w:r w:rsidRPr="003F31EC">
        <w:t xml:space="preserve"> my reject due to cultural issues</w:t>
      </w:r>
      <w:r w:rsidR="00A57AE8">
        <w:t xml:space="preserve"> </w:t>
      </w:r>
      <w:r w:rsidRPr="003F31EC">
        <w:t>(case of cooking food from excrete feedstock).</w:t>
      </w:r>
      <w:proofErr w:type="gramEnd"/>
      <w:r w:rsidRPr="003F31EC">
        <w:t xml:space="preserve"> The Department has promoted biogas home systems and solar in schools in more than 10 districts</w:t>
      </w:r>
      <w:proofErr w:type="gramStart"/>
      <w:r w:rsidRPr="003F31EC">
        <w:t>....</w:t>
      </w:r>
      <w:proofErr w:type="spellStart"/>
      <w:r w:rsidRPr="003F31EC">
        <w:t>i</w:t>
      </w:r>
      <w:proofErr w:type="spellEnd"/>
      <w:proofErr w:type="gramEnd"/>
      <w:r w:rsidRPr="003F31EC">
        <w:t xml:space="preserve"> know other members here have much more experience on this and they will add more</w:t>
      </w:r>
    </w:p>
    <w:p w14:paraId="6F12B29F" w14:textId="77777777" w:rsidR="00237338" w:rsidRDefault="00237338" w:rsidP="003F31EC"/>
    <w:p w14:paraId="1AE370D2" w14:textId="77777777" w:rsidR="00237338" w:rsidRDefault="00237338" w:rsidP="00237338">
      <w:r>
        <w:t xml:space="preserve">Acceptability of energy projects can easily be done only if there is enough awareness. Most communities in Malawi like old ways of doing things </w:t>
      </w:r>
      <w:proofErr w:type="spellStart"/>
      <w:r>
        <w:t>eg</w:t>
      </w:r>
      <w:proofErr w:type="spellEnd"/>
      <w:r>
        <w:t>, very few people use solar energy, stoves, etc.</w:t>
      </w:r>
    </w:p>
    <w:p w14:paraId="226BE4AF" w14:textId="77777777" w:rsidR="00237338" w:rsidRDefault="00237338" w:rsidP="00237338">
      <w:r>
        <w:t>They prefer using charcoal and firewood</w:t>
      </w:r>
    </w:p>
    <w:p w14:paraId="2030D07D" w14:textId="77777777" w:rsidR="00237338" w:rsidRDefault="00237338" w:rsidP="00237338">
      <w:r>
        <w:lastRenderedPageBreak/>
        <w:t>There is need to have few groups of people who can be used as models in new technologies</w:t>
      </w:r>
    </w:p>
    <w:p w14:paraId="0BBB06C2" w14:textId="0C6F8221" w:rsidR="00237338" w:rsidRDefault="00237338" w:rsidP="00237338">
      <w:r>
        <w:t xml:space="preserve">In a nutshell, the problem of paradigm shift is a </w:t>
      </w:r>
      <w:r w:rsidR="00A57AE8">
        <w:t>big</w:t>
      </w:r>
      <w:r>
        <w:t xml:space="preserve"> challenge for people to leave their old way and to embrace new technologies</w:t>
      </w:r>
    </w:p>
    <w:p w14:paraId="19BEE766" w14:textId="5A790F7F" w:rsidR="00237338" w:rsidRPr="003F31EC" w:rsidRDefault="00237338" w:rsidP="00237338">
      <w:proofErr w:type="gramStart"/>
      <w:r>
        <w:t>Awareness, trainin</w:t>
      </w:r>
      <w:r w:rsidR="00A57AE8">
        <w:t>g, civic education etc.</w:t>
      </w:r>
      <w:proofErr w:type="gramEnd"/>
      <w:r w:rsidR="00A57AE8">
        <w:t xml:space="preserve"> Bec</w:t>
      </w:r>
      <w:r>
        <w:t>a</w:t>
      </w:r>
      <w:r w:rsidR="00A57AE8">
        <w:t>u</w:t>
      </w:r>
      <w:r>
        <w:t>se the biggest problem is the level of illiteracy i</w:t>
      </w:r>
      <w:r w:rsidR="00A57AE8">
        <w:t xml:space="preserve">n </w:t>
      </w:r>
      <w:r>
        <w:t>Malawi</w:t>
      </w:r>
    </w:p>
    <w:p w14:paraId="5981D620" w14:textId="77777777" w:rsidR="00213700" w:rsidRDefault="00213700" w:rsidP="00213700"/>
    <w:p w14:paraId="650065EF" w14:textId="77777777" w:rsidR="00213700" w:rsidRPr="006D0D64" w:rsidRDefault="00213700" w:rsidP="00213700">
      <w:pPr>
        <w:rPr>
          <w:b/>
        </w:rPr>
      </w:pPr>
      <w:r w:rsidRPr="006D0D64">
        <w:rPr>
          <w:b/>
        </w:rPr>
        <w:t>Q5. What might a disruptive energy project look like to you?</w:t>
      </w:r>
    </w:p>
    <w:p w14:paraId="5B5379A2" w14:textId="77777777" w:rsidR="00213700" w:rsidRDefault="00213700" w:rsidP="00213700"/>
    <w:p w14:paraId="2C6E26B3" w14:textId="545CC100" w:rsidR="00213700" w:rsidRDefault="006D0D64" w:rsidP="00213700">
      <w:pPr>
        <w:rPr>
          <w:b/>
        </w:rPr>
      </w:pPr>
      <w:r>
        <w:rPr>
          <w:b/>
        </w:rPr>
        <w:t>Q6</w:t>
      </w:r>
      <w:r w:rsidR="00A57AE8">
        <w:rPr>
          <w:b/>
        </w:rPr>
        <w:t>.</w:t>
      </w:r>
      <w:r>
        <w:rPr>
          <w:b/>
        </w:rPr>
        <w:t xml:space="preserve"> </w:t>
      </w:r>
      <w:r w:rsidR="00213700" w:rsidRPr="006D0D64">
        <w:rPr>
          <w:b/>
        </w:rPr>
        <w:t>How big is the appetite for off-grid solutions in Malawi?</w:t>
      </w:r>
    </w:p>
    <w:p w14:paraId="60994A00" w14:textId="77777777" w:rsidR="00A57AE8" w:rsidRDefault="00A57AE8" w:rsidP="00213700">
      <w:pPr>
        <w:rPr>
          <w:b/>
        </w:rPr>
      </w:pPr>
    </w:p>
    <w:p w14:paraId="5F905DA2" w14:textId="77777777" w:rsidR="00237338" w:rsidRDefault="00237338" w:rsidP="00237338">
      <w:r w:rsidRPr="00237338">
        <w:t xml:space="preserve">Well. First you should know that our electricity access is at 10%. We have Malawi Rural Electrification </w:t>
      </w:r>
      <w:proofErr w:type="gramStart"/>
      <w:r w:rsidRPr="00237338">
        <w:t>Programme which</w:t>
      </w:r>
      <w:proofErr w:type="gramEnd"/>
      <w:r w:rsidRPr="00237338">
        <w:t xml:space="preserve"> extends access to rural areas through grid extension only (currently). And about 98% of generation capacity is from hydro.</w:t>
      </w:r>
    </w:p>
    <w:p w14:paraId="4A6D545F" w14:textId="77777777" w:rsidR="00237338" w:rsidRPr="00237338" w:rsidRDefault="00237338" w:rsidP="00237338"/>
    <w:p w14:paraId="40650B2F" w14:textId="18CBEFA5" w:rsidR="00237338" w:rsidRDefault="00237338" w:rsidP="00237338">
      <w:r w:rsidRPr="00237338">
        <w:t>Having told you that, the a</w:t>
      </w:r>
      <w:r w:rsidR="00A57AE8">
        <w:t>p</w:t>
      </w:r>
      <w:r w:rsidRPr="00237338">
        <w:t>petite is there and very huge...because we want to increase access to electricity from the 10% to around 50% by 2030(will confirm the target).</w:t>
      </w:r>
    </w:p>
    <w:p w14:paraId="5F4A909C" w14:textId="77777777" w:rsidR="00237338" w:rsidRPr="00237338" w:rsidRDefault="00237338" w:rsidP="00237338"/>
    <w:p w14:paraId="7F6AE329" w14:textId="3547A684" w:rsidR="00237338" w:rsidRDefault="00237338" w:rsidP="00237338">
      <w:r w:rsidRPr="00237338">
        <w:t>And currently we have frequent blackouts due to low water levels he</w:t>
      </w:r>
      <w:r w:rsidR="00A57AE8">
        <w:t xml:space="preserve">nce the </w:t>
      </w:r>
      <w:proofErr w:type="spellStart"/>
      <w:r w:rsidR="00A57AE8">
        <w:t>Govt</w:t>
      </w:r>
      <w:proofErr w:type="spellEnd"/>
      <w:r w:rsidR="00A57AE8">
        <w:t xml:space="preserve"> has intensified its</w:t>
      </w:r>
      <w:r w:rsidRPr="00237338">
        <w:t xml:space="preserve"> power source diversification drive. RE will be part of it and off</w:t>
      </w:r>
      <w:r w:rsidR="00A57AE8">
        <w:t>-</w:t>
      </w:r>
      <w:r w:rsidRPr="00237338">
        <w:t>grid systems will be included.</w:t>
      </w:r>
    </w:p>
    <w:p w14:paraId="4A9A912E" w14:textId="77777777" w:rsidR="00237338" w:rsidRPr="00237338" w:rsidRDefault="00237338" w:rsidP="00237338"/>
    <w:p w14:paraId="42999AF9" w14:textId="6331DA2D" w:rsidR="00237338" w:rsidRPr="00237338" w:rsidRDefault="00237338" w:rsidP="00237338">
      <w:r w:rsidRPr="00237338">
        <w:t>New policy and RE strategy promotes off</w:t>
      </w:r>
      <w:r w:rsidR="00A57AE8">
        <w:t>-grid</w:t>
      </w:r>
      <w:r w:rsidRPr="00237338">
        <w:t xml:space="preserve"> systems as strategies for increasing access.</w:t>
      </w:r>
    </w:p>
    <w:p w14:paraId="06355D26" w14:textId="77777777" w:rsidR="00237338" w:rsidRPr="00237338" w:rsidRDefault="00237338" w:rsidP="00237338"/>
    <w:p w14:paraId="48431D0C" w14:textId="09E4958B" w:rsidR="00237338" w:rsidRDefault="00237338" w:rsidP="00237338">
      <w:r w:rsidRPr="00237338">
        <w:t xml:space="preserve">Currently the grid can only </w:t>
      </w:r>
      <w:proofErr w:type="spellStart"/>
      <w:r w:rsidRPr="00237338">
        <w:t>accommodaye</w:t>
      </w:r>
      <w:proofErr w:type="spellEnd"/>
      <w:r w:rsidRPr="00237338">
        <w:t xml:space="preserve"> 70MW of intermittent power so it means other power systems will have to be off</w:t>
      </w:r>
      <w:r w:rsidR="00A57AE8">
        <w:t>-</w:t>
      </w:r>
      <w:r w:rsidRPr="00237338">
        <w:t>grid systems till the grid capacity improves.</w:t>
      </w:r>
    </w:p>
    <w:p w14:paraId="0833E88E" w14:textId="77777777" w:rsidR="00237338" w:rsidRPr="00237338" w:rsidRDefault="00237338" w:rsidP="00237338"/>
    <w:p w14:paraId="3E6410D8" w14:textId="2149A048" w:rsidR="00237338" w:rsidRPr="00237338" w:rsidRDefault="00237338" w:rsidP="00237338">
      <w:r w:rsidRPr="00237338">
        <w:t xml:space="preserve">So as u can see...the </w:t>
      </w:r>
      <w:proofErr w:type="spellStart"/>
      <w:r w:rsidRPr="00237338">
        <w:t>Govt</w:t>
      </w:r>
      <w:proofErr w:type="spellEnd"/>
      <w:r w:rsidRPr="00237338">
        <w:t xml:space="preserve"> has huge interest in off</w:t>
      </w:r>
      <w:r w:rsidR="00A57AE8">
        <w:t>-</w:t>
      </w:r>
      <w:r w:rsidRPr="00237338">
        <w:t>grid systems.</w:t>
      </w:r>
    </w:p>
    <w:p w14:paraId="18CF7B9E" w14:textId="77777777" w:rsidR="00213700" w:rsidRDefault="00213700" w:rsidP="00213700"/>
    <w:p w14:paraId="6AC62706" w14:textId="77777777" w:rsidR="00213700" w:rsidRPr="006D0D64" w:rsidRDefault="00213700" w:rsidP="00213700">
      <w:pPr>
        <w:rPr>
          <w:b/>
        </w:rPr>
      </w:pPr>
      <w:r w:rsidRPr="006D0D64">
        <w:rPr>
          <w:b/>
        </w:rPr>
        <w:t>Q7. How can we ensure sustainability of community solar energy products? Are there any models you could recommend?</w:t>
      </w:r>
    </w:p>
    <w:p w14:paraId="4ED40E16" w14:textId="77777777" w:rsidR="00213700" w:rsidRDefault="00213700" w:rsidP="00213700"/>
    <w:p w14:paraId="382D340A" w14:textId="77777777" w:rsidR="00213700" w:rsidRDefault="00213700" w:rsidP="00213700">
      <w:pPr>
        <w:rPr>
          <w:b/>
        </w:rPr>
      </w:pPr>
      <w:r w:rsidRPr="006D0D64">
        <w:rPr>
          <w:b/>
        </w:rPr>
        <w:t>Q8. Will the national power company "allow" a community to become energy independent?</w:t>
      </w:r>
    </w:p>
    <w:p w14:paraId="73B8D4A3" w14:textId="77777777" w:rsidR="00A57AE8" w:rsidRDefault="00A57AE8" w:rsidP="00213700">
      <w:pPr>
        <w:rPr>
          <w:b/>
        </w:rPr>
      </w:pPr>
    </w:p>
    <w:p w14:paraId="3B9389DA" w14:textId="5CAD92C6" w:rsidR="00A57AE8" w:rsidRPr="00A57AE8" w:rsidRDefault="00A57AE8" w:rsidP="00213700">
      <w:r w:rsidRPr="00A57AE8">
        <w:t xml:space="preserve">The mandate to regulate the energy sector lies with Malawi Energy Regulatory Authority...and yes it allows communities to be energy independent just like the </w:t>
      </w:r>
      <w:proofErr w:type="spellStart"/>
      <w:r w:rsidRPr="00A57AE8">
        <w:t>Govt</w:t>
      </w:r>
      <w:proofErr w:type="spellEnd"/>
      <w:r w:rsidRPr="00A57AE8">
        <w:t xml:space="preserve"> promotes. But standard compliance is encouraged so that integration should be possible in future if a need will arise.</w:t>
      </w:r>
    </w:p>
    <w:p w14:paraId="39323980" w14:textId="77777777" w:rsidR="00213700" w:rsidRDefault="00213700" w:rsidP="00213700"/>
    <w:p w14:paraId="56D4C37B" w14:textId="77777777" w:rsidR="00213700" w:rsidRPr="006D0D64" w:rsidRDefault="00213700" w:rsidP="00213700">
      <w:pPr>
        <w:rPr>
          <w:b/>
        </w:rPr>
      </w:pPr>
      <w:r w:rsidRPr="006D0D64">
        <w:rPr>
          <w:b/>
        </w:rPr>
        <w:t xml:space="preserve">Q9. </w:t>
      </w:r>
      <w:proofErr w:type="gramStart"/>
      <w:r w:rsidRPr="006D0D64">
        <w:rPr>
          <w:b/>
        </w:rPr>
        <w:t>Are there any operational bioenergy projects/funds working</w:t>
      </w:r>
      <w:proofErr w:type="gramEnd"/>
      <w:r w:rsidRPr="006D0D64">
        <w:rPr>
          <w:b/>
        </w:rPr>
        <w:t xml:space="preserve"> to support </w:t>
      </w:r>
      <w:proofErr w:type="spellStart"/>
      <w:r w:rsidRPr="006D0D64">
        <w:rPr>
          <w:b/>
        </w:rPr>
        <w:t>argi</w:t>
      </w:r>
      <w:proofErr w:type="spellEnd"/>
      <w:r w:rsidRPr="006D0D64">
        <w:rPr>
          <w:b/>
        </w:rPr>
        <w:t>-businesses in Malawi?</w:t>
      </w:r>
    </w:p>
    <w:p w14:paraId="3B5C39AC" w14:textId="77777777" w:rsidR="00213700" w:rsidRDefault="00213700" w:rsidP="00213700"/>
    <w:p w14:paraId="5C1D5C37" w14:textId="19657AC7" w:rsidR="00213700" w:rsidRDefault="00A57AE8" w:rsidP="00213700">
      <w:pPr>
        <w:rPr>
          <w:b/>
        </w:rPr>
      </w:pPr>
      <w:r>
        <w:rPr>
          <w:b/>
        </w:rPr>
        <w:t>Q</w:t>
      </w:r>
      <w:r w:rsidR="00213700" w:rsidRPr="006D0D64">
        <w:rPr>
          <w:b/>
        </w:rPr>
        <w:t>10</w:t>
      </w:r>
      <w:r>
        <w:rPr>
          <w:b/>
        </w:rPr>
        <w:t>.</w:t>
      </w:r>
      <w:r w:rsidR="00213700" w:rsidRPr="006D0D64">
        <w:rPr>
          <w:b/>
        </w:rPr>
        <w:t xml:space="preserve"> What are the </w:t>
      </w:r>
      <w:r w:rsidR="006D0D64">
        <w:rPr>
          <w:b/>
        </w:rPr>
        <w:t>sources of biomass fuel? Bought</w:t>
      </w:r>
      <w:r w:rsidR="00213700" w:rsidRPr="006D0D64">
        <w:rPr>
          <w:b/>
        </w:rPr>
        <w:t xml:space="preserve"> </w:t>
      </w:r>
      <w:proofErr w:type="spellStart"/>
      <w:r w:rsidR="00213700" w:rsidRPr="006D0D64">
        <w:rPr>
          <w:b/>
        </w:rPr>
        <w:t>vs</w:t>
      </w:r>
      <w:proofErr w:type="spellEnd"/>
      <w:r w:rsidR="00213700" w:rsidRPr="006D0D64">
        <w:rPr>
          <w:b/>
        </w:rPr>
        <w:t xml:space="preserve"> gathered?</w:t>
      </w:r>
    </w:p>
    <w:p w14:paraId="4B5C690A" w14:textId="33368C56" w:rsidR="00A57AE8" w:rsidRPr="00A57AE8" w:rsidRDefault="00A57AE8" w:rsidP="00213700">
      <w:r w:rsidRPr="00A57AE8">
        <w:t>Both</w:t>
      </w:r>
    </w:p>
    <w:p w14:paraId="6D6796EC" w14:textId="77777777" w:rsidR="00213700" w:rsidRDefault="00213700" w:rsidP="00213700"/>
    <w:p w14:paraId="3A15DFFC" w14:textId="77777777" w:rsidR="00213700" w:rsidRDefault="00213700" w:rsidP="00213700">
      <w:pPr>
        <w:rPr>
          <w:b/>
        </w:rPr>
      </w:pPr>
      <w:r w:rsidRPr="006D0D64">
        <w:rPr>
          <w:b/>
        </w:rPr>
        <w:t xml:space="preserve">Q11. What </w:t>
      </w:r>
      <w:proofErr w:type="gramStart"/>
      <w:r w:rsidRPr="006D0D64">
        <w:rPr>
          <w:b/>
        </w:rPr>
        <w:t>activities demands</w:t>
      </w:r>
      <w:proofErr w:type="gramEnd"/>
      <w:r w:rsidRPr="006D0D64">
        <w:rPr>
          <w:b/>
        </w:rPr>
        <w:t xml:space="preserve"> the most heat? </w:t>
      </w:r>
      <w:proofErr w:type="spellStart"/>
      <w:proofErr w:type="gramStart"/>
      <w:r w:rsidRPr="006D0D64">
        <w:rPr>
          <w:b/>
        </w:rPr>
        <w:t>ie</w:t>
      </w:r>
      <w:proofErr w:type="spellEnd"/>
      <w:proofErr w:type="gramEnd"/>
      <w:r w:rsidRPr="006D0D64">
        <w:rPr>
          <w:b/>
        </w:rPr>
        <w:t xml:space="preserve"> cooking, hot water etc.</w:t>
      </w:r>
    </w:p>
    <w:p w14:paraId="14C26DF9" w14:textId="77777777" w:rsidR="00A57AE8" w:rsidRDefault="00A57AE8" w:rsidP="00213700">
      <w:pPr>
        <w:rPr>
          <w:b/>
        </w:rPr>
      </w:pPr>
    </w:p>
    <w:p w14:paraId="3126B4A7" w14:textId="4CD440B7" w:rsidR="00A57AE8" w:rsidRDefault="00A57AE8" w:rsidP="00213700">
      <w:r w:rsidRPr="00A57AE8">
        <w:t>Cooking...hot water...brick burning</w:t>
      </w:r>
      <w:proofErr w:type="gramStart"/>
      <w:r w:rsidRPr="00A57AE8">
        <w:t>....agricultural</w:t>
      </w:r>
      <w:proofErr w:type="gramEnd"/>
      <w:r w:rsidRPr="00A57AE8">
        <w:t xml:space="preserve"> processing (</w:t>
      </w:r>
      <w:proofErr w:type="spellStart"/>
      <w:r w:rsidRPr="00A57AE8">
        <w:t>eg</w:t>
      </w:r>
      <w:proofErr w:type="spellEnd"/>
      <w:r w:rsidRPr="00A57AE8">
        <w:t xml:space="preserve"> tobacco)...fish processing</w:t>
      </w:r>
    </w:p>
    <w:p w14:paraId="3A43DB1B" w14:textId="77777777" w:rsidR="00A57AE8" w:rsidRDefault="00A57AE8" w:rsidP="00213700"/>
    <w:p w14:paraId="4C168989" w14:textId="4B9804DD" w:rsidR="00A57AE8" w:rsidRDefault="00A57AE8" w:rsidP="00A57AE8">
      <w:r>
        <w:t xml:space="preserve">There are </w:t>
      </w:r>
      <w:r>
        <w:t>many activities</w:t>
      </w:r>
      <w:r>
        <w:t xml:space="preserve"> that need heat such as:</w:t>
      </w:r>
    </w:p>
    <w:p w14:paraId="5839771E" w14:textId="17A71767" w:rsidR="00A57AE8" w:rsidRPr="00A57AE8" w:rsidRDefault="00A57AE8" w:rsidP="00A57AE8">
      <w:proofErr w:type="gramStart"/>
      <w:r>
        <w:t>burning</w:t>
      </w:r>
      <w:proofErr w:type="gramEnd"/>
      <w:r>
        <w:t xml:space="preserve"> bricks, heat during funeral gatherings at night,  tin smith,</w:t>
      </w:r>
    </w:p>
    <w:p w14:paraId="743E90F3" w14:textId="77777777" w:rsidR="00213700" w:rsidRDefault="00213700" w:rsidP="00213700"/>
    <w:p w14:paraId="1F4BA248" w14:textId="77777777" w:rsidR="00213700" w:rsidRDefault="00213700" w:rsidP="00213700">
      <w:pPr>
        <w:rPr>
          <w:b/>
        </w:rPr>
      </w:pPr>
      <w:r w:rsidRPr="006D0D64">
        <w:rPr>
          <w:b/>
        </w:rPr>
        <w:t xml:space="preserve">Q12. Do you think a </w:t>
      </w:r>
      <w:proofErr w:type="gramStart"/>
      <w:r w:rsidRPr="006D0D64">
        <w:rPr>
          <w:b/>
        </w:rPr>
        <w:t>move integrated</w:t>
      </w:r>
      <w:proofErr w:type="gramEnd"/>
      <w:r w:rsidRPr="006D0D64">
        <w:rPr>
          <w:b/>
        </w:rPr>
        <w:t xml:space="preserve"> approach to energy needs would be better? </w:t>
      </w:r>
    </w:p>
    <w:p w14:paraId="0201AD92" w14:textId="77777777" w:rsidR="00A57AE8" w:rsidRPr="006D0D64" w:rsidRDefault="00A57AE8" w:rsidP="00213700">
      <w:pPr>
        <w:rPr>
          <w:b/>
        </w:rPr>
      </w:pPr>
      <w:bookmarkStart w:id="0" w:name="_GoBack"/>
      <w:bookmarkEnd w:id="0"/>
    </w:p>
    <w:p w14:paraId="7E4F1574" w14:textId="1B5CC9CF" w:rsidR="00A57AE8" w:rsidRDefault="00A57AE8" w:rsidP="00A57AE8">
      <w:r>
        <w:t xml:space="preserve">Of course a more integrated approach to energy needs would be better </w:t>
      </w:r>
      <w:r>
        <w:t>because</w:t>
      </w:r>
      <w:r>
        <w:t xml:space="preserve"> some people would prefer to use one type but they may lack the financial muscles to use it and they may opt for the one they can easily afford</w:t>
      </w:r>
    </w:p>
    <w:p w14:paraId="3AF70C8F" w14:textId="587733C4" w:rsidR="00A57AE8" w:rsidRDefault="00A57AE8" w:rsidP="00A57AE8">
      <w:r>
        <w:t xml:space="preserve">The integrated approach will give more opportunities to give more people options or create new avenues to learn from their colleagues about those </w:t>
      </w:r>
      <w:r>
        <w:t>approaches</w:t>
      </w:r>
      <w:r>
        <w:t xml:space="preserve"> they did not acquire adequate information in the initial introduction of such approaches</w:t>
      </w:r>
    </w:p>
    <w:p w14:paraId="31C0C543" w14:textId="77777777" w:rsidR="00A57AE8" w:rsidRDefault="00A57AE8" w:rsidP="00A57AE8"/>
    <w:p w14:paraId="339D5C21" w14:textId="70AD06F8" w:rsidR="00213700" w:rsidRDefault="00A57AE8" w:rsidP="00A57AE8">
      <w:r>
        <w:t xml:space="preserve">In a nutshell, people will have options when it comes to integrated </w:t>
      </w:r>
      <w:r>
        <w:t>approaches</w:t>
      </w:r>
    </w:p>
    <w:p w14:paraId="70500064" w14:textId="77777777" w:rsidR="00F84E79" w:rsidRDefault="00F84E79" w:rsidP="00213700"/>
    <w:p w14:paraId="482C02E6" w14:textId="77777777" w:rsidR="00F84E79" w:rsidRDefault="00F84E79" w:rsidP="00213700"/>
    <w:p w14:paraId="36E42BC4" w14:textId="77777777" w:rsidR="00213700" w:rsidRPr="006D0D64" w:rsidRDefault="00213700" w:rsidP="00213700">
      <w:pPr>
        <w:rPr>
          <w:b/>
        </w:rPr>
      </w:pPr>
      <w:r w:rsidRPr="006D0D64">
        <w:rPr>
          <w:b/>
        </w:rPr>
        <w:t>Q13. What is the need for building capacity of local businesses to provide maintenance/support?</w:t>
      </w:r>
    </w:p>
    <w:p w14:paraId="6A6FC682" w14:textId="77777777" w:rsidR="00213700" w:rsidRDefault="00213700" w:rsidP="00213700"/>
    <w:p w14:paraId="46A128CA" w14:textId="77777777" w:rsidR="00F84E79" w:rsidRDefault="00F84E79" w:rsidP="00F84E79">
      <w:r>
        <w:t>The need for building of local businesses to provide maintenance is mainly for:</w:t>
      </w:r>
    </w:p>
    <w:p w14:paraId="2FA6B1F0" w14:textId="77777777" w:rsidR="00F84E79" w:rsidRDefault="00F84E79" w:rsidP="00F84E79">
      <w:r>
        <w:t xml:space="preserve">1. Sustainability so that the </w:t>
      </w:r>
      <w:proofErr w:type="gramStart"/>
      <w:r>
        <w:t>service are</w:t>
      </w:r>
      <w:proofErr w:type="gramEnd"/>
      <w:r>
        <w:t xml:space="preserve"> still available at a local level even if the project has come to an end</w:t>
      </w:r>
    </w:p>
    <w:p w14:paraId="290514E3" w14:textId="77777777" w:rsidR="00F84E79" w:rsidRDefault="00F84E79" w:rsidP="00F84E79">
      <w:r>
        <w:t xml:space="preserve">2. The impact of the project is easily seen with the availability of human resource that was </w:t>
      </w:r>
      <w:proofErr w:type="spellStart"/>
      <w:r>
        <w:t>targetted</w:t>
      </w:r>
      <w:proofErr w:type="spellEnd"/>
      <w:r>
        <w:t xml:space="preserve"> in capacity building activity and the outcome can be easily quantified</w:t>
      </w:r>
    </w:p>
    <w:p w14:paraId="42FF13FE" w14:textId="77777777" w:rsidR="00F84E79" w:rsidRDefault="00F84E79" w:rsidP="00F84E79">
      <w:r>
        <w:t>3. Ownership of the projects and continuity</w:t>
      </w:r>
    </w:p>
    <w:p w14:paraId="5D1F4DEE" w14:textId="4EAED4B5" w:rsidR="009A5832" w:rsidRDefault="00F84E79" w:rsidP="00F84E79">
      <w:r>
        <w:t xml:space="preserve">4. They can be agents of change at community </w:t>
      </w:r>
      <w:proofErr w:type="spellStart"/>
      <w:r>
        <w:t>leve</w:t>
      </w:r>
      <w:proofErr w:type="spellEnd"/>
    </w:p>
    <w:sectPr w:rsidR="009A5832" w:rsidSect="009A58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00"/>
    <w:rsid w:val="000644F3"/>
    <w:rsid w:val="0012353D"/>
    <w:rsid w:val="00213700"/>
    <w:rsid w:val="00237338"/>
    <w:rsid w:val="003F31EC"/>
    <w:rsid w:val="006D0D64"/>
    <w:rsid w:val="009A5832"/>
    <w:rsid w:val="00A57AE8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4B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4925</Characters>
  <Application>Microsoft Macintosh Word</Application>
  <DocSecurity>0</DocSecurity>
  <Lines>41</Lines>
  <Paragraphs>11</Paragraphs>
  <ScaleCrop>false</ScaleCrop>
  <Company>Scotland Malaw Partnership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7</cp:revision>
  <dcterms:created xsi:type="dcterms:W3CDTF">2017-11-16T17:29:00Z</dcterms:created>
  <dcterms:modified xsi:type="dcterms:W3CDTF">2017-11-17T10:11:00Z</dcterms:modified>
</cp:coreProperties>
</file>